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21ED" w14:textId="77777777" w:rsidR="009E0467" w:rsidRDefault="009E0467" w:rsidP="009E0467">
      <w:pPr>
        <w:spacing w:after="120" w:line="276" w:lineRule="auto"/>
        <w:jc w:val="center"/>
        <w:rPr>
          <w:rFonts w:ascii="Arial" w:hAnsi="Arial" w:cs="Arial"/>
          <w:b/>
          <w:bCs/>
          <w:u w:val="single"/>
        </w:rPr>
      </w:pPr>
      <w:r w:rsidRPr="00293408">
        <w:rPr>
          <w:rFonts w:ascii="Arial" w:hAnsi="Arial" w:cs="Arial"/>
          <w:b/>
          <w:bCs/>
          <w:u w:val="single"/>
        </w:rPr>
        <w:t xml:space="preserve">Kommunikationspunkt </w:t>
      </w:r>
      <w:r>
        <w:rPr>
          <w:rFonts w:ascii="Arial" w:hAnsi="Arial" w:cs="Arial"/>
          <w:b/>
          <w:bCs/>
          <w:u w:val="single"/>
        </w:rPr>
        <w:t xml:space="preserve">2: </w:t>
      </w:r>
      <w:r w:rsidRPr="00CC3A6F">
        <w:rPr>
          <w:rFonts w:ascii="Arial" w:hAnsi="Arial" w:cs="Arial"/>
          <w:b/>
          <w:bCs/>
          <w:u w:val="single"/>
        </w:rPr>
        <w:t>15. - 31. August 2026</w:t>
      </w:r>
      <w:r w:rsidRPr="007969B3">
        <w:rPr>
          <w:rFonts w:ascii="Arial" w:hAnsi="Arial" w:cs="Arial"/>
          <w:b/>
          <w:bCs/>
          <w:u w:val="single"/>
        </w:rPr>
        <w:t xml:space="preserve">: </w:t>
      </w:r>
      <w:r w:rsidRPr="00CC3A6F">
        <w:rPr>
          <w:rFonts w:ascii="Arial" w:hAnsi="Arial" w:cs="Arial"/>
          <w:b/>
          <w:bCs/>
          <w:u w:val="single"/>
        </w:rPr>
        <w:t>Erinnerung Bewerbungsschluss</w:t>
      </w:r>
    </w:p>
    <w:p w14:paraId="605962F4" w14:textId="77777777" w:rsidR="009E0467" w:rsidRDefault="009E0467" w:rsidP="009E0467">
      <w:pPr>
        <w:spacing w:after="120" w:line="276" w:lineRule="auto"/>
        <w:rPr>
          <w:rFonts w:ascii="Arial" w:hAnsi="Arial" w:cs="Arial"/>
          <w:b/>
          <w:bCs/>
        </w:rPr>
      </w:pPr>
    </w:p>
    <w:p w14:paraId="60360D2B" w14:textId="77777777" w:rsidR="009E0467" w:rsidRDefault="009E0467" w:rsidP="009E0467">
      <w:pPr>
        <w:spacing w:after="120" w:line="276" w:lineRule="auto"/>
        <w:rPr>
          <w:rFonts w:ascii="Arial" w:hAnsi="Arial" w:cs="Arial"/>
          <w:b/>
          <w:bCs/>
        </w:rPr>
      </w:pPr>
      <w:r>
        <w:rPr>
          <w:rFonts w:ascii="Arial" w:hAnsi="Arial" w:cs="Arial"/>
          <w:b/>
          <w:bCs/>
        </w:rPr>
        <w:t>Text in Langform, z.B. für Newsletter/Webseite:</w:t>
      </w:r>
    </w:p>
    <w:p w14:paraId="14A4255B" w14:textId="77777777" w:rsidR="009E0467" w:rsidRPr="007969B3" w:rsidRDefault="009E0467" w:rsidP="009E0467">
      <w:pPr>
        <w:spacing w:after="120" w:line="276" w:lineRule="auto"/>
        <w:rPr>
          <w:rFonts w:ascii="Arial" w:hAnsi="Arial" w:cs="Arial"/>
          <w:i/>
          <w:iCs/>
          <w:sz w:val="20"/>
          <w:szCs w:val="20"/>
        </w:rPr>
      </w:pPr>
      <w:r w:rsidRPr="007969B3">
        <w:rPr>
          <w:rFonts w:ascii="Arial" w:hAnsi="Arial" w:cs="Arial"/>
          <w:i/>
          <w:iCs/>
          <w:sz w:val="20"/>
          <w:szCs w:val="20"/>
        </w:rPr>
        <w:t>Bewerbungsschluss für den Netzwerkpreis #sicherimDienst rückt näher</w:t>
      </w:r>
    </w:p>
    <w:p w14:paraId="7839DBC3" w14:textId="77777777" w:rsidR="009E0467" w:rsidRPr="00CC3A6F" w:rsidRDefault="009E0467" w:rsidP="009E0467">
      <w:pPr>
        <w:spacing w:after="120" w:line="276" w:lineRule="auto"/>
        <w:rPr>
          <w:rFonts w:ascii="Arial" w:hAnsi="Arial" w:cs="Arial"/>
          <w:sz w:val="20"/>
          <w:szCs w:val="20"/>
        </w:rPr>
      </w:pPr>
      <w:r w:rsidRPr="00CC3A6F">
        <w:rPr>
          <w:rFonts w:ascii="Arial" w:hAnsi="Arial" w:cs="Arial"/>
          <w:sz w:val="20"/>
          <w:szCs w:val="20"/>
        </w:rPr>
        <w:t>Noch bis zum 15. September 2026 können sich Organisationen, Einrichtungen und Behörden aus dem Netzwerk #sicherimDienst für den ersten Netzwerkpreis #sicherimDienst bewerben.</w:t>
      </w:r>
    </w:p>
    <w:p w14:paraId="5EB0C186" w14:textId="77777777" w:rsidR="009E0467" w:rsidRPr="00CC3A6F" w:rsidRDefault="009E0467" w:rsidP="009E0467">
      <w:pPr>
        <w:spacing w:after="120" w:line="276" w:lineRule="auto"/>
        <w:rPr>
          <w:rFonts w:ascii="Arial" w:hAnsi="Arial" w:cs="Arial"/>
          <w:sz w:val="20"/>
          <w:szCs w:val="20"/>
        </w:rPr>
      </w:pPr>
      <w:r w:rsidRPr="00CC3A6F">
        <w:rPr>
          <w:rFonts w:ascii="Arial" w:hAnsi="Arial" w:cs="Arial"/>
          <w:sz w:val="20"/>
          <w:szCs w:val="20"/>
        </w:rPr>
        <w:t>Gesucht werden Projekte, Konzepte und Maßnahmen, die einen besonderen Beitrag zum Schutz und zur Sicherheit von Beschäftigten im öffentlichen Dienst leisten. Bewerbungen sind in den Kategorien Prävention, Intervention / Umgang mit Vorfällen, Nachsorge, Netzwerk und Kooperation sowie Gesamtkonzept möglich.</w:t>
      </w:r>
    </w:p>
    <w:p w14:paraId="3DFD0AEB" w14:textId="77777777" w:rsidR="009E0467" w:rsidRPr="00CC3A6F" w:rsidRDefault="009E0467" w:rsidP="009E0467">
      <w:pPr>
        <w:spacing w:after="120" w:line="276" w:lineRule="auto"/>
        <w:rPr>
          <w:rFonts w:ascii="Arial" w:hAnsi="Arial" w:cs="Arial"/>
          <w:sz w:val="20"/>
          <w:szCs w:val="20"/>
        </w:rPr>
      </w:pPr>
      <w:r w:rsidRPr="00CC3A6F">
        <w:rPr>
          <w:rFonts w:ascii="Arial" w:hAnsi="Arial" w:cs="Arial"/>
          <w:sz w:val="20"/>
          <w:szCs w:val="20"/>
        </w:rPr>
        <w:t>Mit dem Netzwerkpreis werden erfolgreiche Ansätze sichtbar gemacht und der Austausch guter Praxis innerhalb des Netzwerks gefördert. Ausgezeichnet werden Maßnahmen, die bereits Wirkung entfalten und auch anderen Organisationen Impulse für die eigene Arbeit geben können.</w:t>
      </w:r>
    </w:p>
    <w:p w14:paraId="2F98C006" w14:textId="77777777" w:rsidR="009E0467" w:rsidRPr="00CC3A6F" w:rsidRDefault="009E0467" w:rsidP="009E0467">
      <w:pPr>
        <w:spacing w:after="120" w:line="276" w:lineRule="auto"/>
        <w:rPr>
          <w:rFonts w:ascii="Arial" w:hAnsi="Arial" w:cs="Arial"/>
          <w:sz w:val="20"/>
          <w:szCs w:val="20"/>
        </w:rPr>
      </w:pPr>
      <w:r w:rsidRPr="00CC3A6F">
        <w:rPr>
          <w:rFonts w:ascii="Arial" w:hAnsi="Arial" w:cs="Arial"/>
          <w:sz w:val="20"/>
          <w:szCs w:val="20"/>
        </w:rPr>
        <w:t>Nutzen Sie die Gelegenheit, Ihre Erfahrungen zu teilen und Ihre Maßnahme für den Netzwerkpreis #sicherimDienst 2026 einzureichen.</w:t>
      </w:r>
    </w:p>
    <w:p w14:paraId="120B7A2D" w14:textId="77777777" w:rsidR="009E0467" w:rsidRPr="00CC3A6F" w:rsidRDefault="009E0467" w:rsidP="009E0467">
      <w:pPr>
        <w:spacing w:after="120" w:line="276" w:lineRule="auto"/>
        <w:rPr>
          <w:rFonts w:ascii="Arial" w:hAnsi="Arial" w:cs="Arial"/>
          <w:sz w:val="20"/>
          <w:szCs w:val="20"/>
        </w:rPr>
      </w:pPr>
      <w:r w:rsidRPr="00CC3A6F">
        <w:rPr>
          <w:rFonts w:ascii="Arial" w:hAnsi="Arial" w:cs="Arial"/>
          <w:sz w:val="20"/>
          <w:szCs w:val="20"/>
        </w:rPr>
        <w:t>Bewerbungsschluss ist der 15. September 2026.</w:t>
      </w:r>
    </w:p>
    <w:p w14:paraId="5D5ADB93" w14:textId="77777777" w:rsidR="009E0467" w:rsidRPr="00CC3A6F" w:rsidRDefault="009E0467" w:rsidP="009E0467">
      <w:pPr>
        <w:spacing w:after="120" w:line="276" w:lineRule="auto"/>
        <w:rPr>
          <w:rFonts w:ascii="Arial" w:hAnsi="Arial" w:cs="Arial"/>
          <w:sz w:val="20"/>
          <w:szCs w:val="20"/>
        </w:rPr>
      </w:pPr>
      <w:r w:rsidRPr="00CC3A6F">
        <w:rPr>
          <w:rFonts w:ascii="Arial" w:hAnsi="Arial" w:cs="Arial"/>
          <w:sz w:val="20"/>
          <w:szCs w:val="20"/>
        </w:rPr>
        <w:t>Weitere Informationen und Bewerbung:</w:t>
      </w:r>
      <w:r>
        <w:rPr>
          <w:rFonts w:ascii="Arial" w:hAnsi="Arial" w:cs="Arial"/>
          <w:sz w:val="20"/>
          <w:szCs w:val="20"/>
        </w:rPr>
        <w:t xml:space="preserve"> </w:t>
      </w:r>
      <w:hyperlink r:id="rId4" w:history="1">
        <w:r w:rsidRPr="00E87A74">
          <w:rPr>
            <w:rStyle w:val="Hyperlink"/>
            <w:rFonts w:ascii="Arial" w:hAnsi="Arial" w:cs="Arial"/>
            <w:sz w:val="20"/>
            <w:szCs w:val="20"/>
          </w:rPr>
          <w:t>https://url.nrw/Netzwerkpreis_2026</w:t>
        </w:r>
      </w:hyperlink>
    </w:p>
    <w:p w14:paraId="725836FF" w14:textId="77777777" w:rsidR="009E0467" w:rsidRDefault="009E0467" w:rsidP="009E0467">
      <w:pPr>
        <w:spacing w:after="120" w:line="276" w:lineRule="auto"/>
        <w:rPr>
          <w:rFonts w:ascii="Arial" w:hAnsi="Arial" w:cs="Arial"/>
          <w:b/>
          <w:bCs/>
          <w:u w:val="single"/>
        </w:rPr>
      </w:pPr>
    </w:p>
    <w:p w14:paraId="789FC5C7" w14:textId="77777777" w:rsidR="009E0467" w:rsidRDefault="009E0467" w:rsidP="009E0467">
      <w:pPr>
        <w:spacing w:after="120" w:line="276" w:lineRule="auto"/>
        <w:rPr>
          <w:rFonts w:ascii="Arial" w:hAnsi="Arial" w:cs="Arial"/>
          <w:b/>
          <w:bCs/>
          <w:u w:val="single"/>
        </w:rPr>
      </w:pPr>
    </w:p>
    <w:p w14:paraId="78A03D9C" w14:textId="77777777" w:rsidR="009E0467" w:rsidRPr="00293408" w:rsidRDefault="009E0467" w:rsidP="009E0467">
      <w:pPr>
        <w:spacing w:after="120" w:line="276" w:lineRule="auto"/>
        <w:rPr>
          <w:rFonts w:ascii="Arial" w:hAnsi="Arial" w:cs="Arial"/>
          <w:b/>
          <w:bCs/>
          <w:u w:val="single"/>
        </w:rPr>
      </w:pPr>
    </w:p>
    <w:p w14:paraId="3D42CE8C" w14:textId="77777777" w:rsidR="009E0467" w:rsidRPr="005E2BF8" w:rsidRDefault="009E0467" w:rsidP="009E0467">
      <w:pPr>
        <w:spacing w:after="120" w:line="276" w:lineRule="auto"/>
        <w:rPr>
          <w:rFonts w:ascii="Arial" w:hAnsi="Arial" w:cs="Arial"/>
          <w:b/>
          <w:bCs/>
        </w:rPr>
      </w:pPr>
      <w:r>
        <w:rPr>
          <w:rFonts w:ascii="Arial" w:hAnsi="Arial" w:cs="Arial"/>
          <w:b/>
          <w:bCs/>
        </w:rPr>
        <w:t xml:space="preserve">Text in Kurzform, z.B. für </w:t>
      </w:r>
      <w:proofErr w:type="spellStart"/>
      <w:r>
        <w:rPr>
          <w:rFonts w:ascii="Arial" w:hAnsi="Arial" w:cs="Arial"/>
          <w:b/>
          <w:bCs/>
        </w:rPr>
        <w:t>Social</w:t>
      </w:r>
      <w:proofErr w:type="spellEnd"/>
      <w:r>
        <w:rPr>
          <w:rFonts w:ascii="Arial" w:hAnsi="Arial" w:cs="Arial"/>
          <w:b/>
          <w:bCs/>
        </w:rPr>
        <w:t>-Media:</w:t>
      </w:r>
    </w:p>
    <w:p w14:paraId="46FA98B7" w14:textId="77777777" w:rsidR="009E0467" w:rsidRPr="005E2BF8" w:rsidRDefault="009E0467" w:rsidP="009E0467">
      <w:pPr>
        <w:spacing w:line="276" w:lineRule="auto"/>
        <w:rPr>
          <w:rFonts w:ascii="Arial" w:hAnsi="Arial" w:cs="Arial"/>
          <w:i/>
          <w:iCs/>
          <w:sz w:val="20"/>
          <w:szCs w:val="20"/>
        </w:rPr>
      </w:pPr>
      <w:r>
        <w:rPr>
          <w:rFonts w:ascii="Arial" w:hAnsi="Arial" w:cs="Arial"/>
          <w:i/>
          <w:iCs/>
          <w:sz w:val="20"/>
          <w:szCs w:val="20"/>
        </w:rPr>
        <w:t xml:space="preserve">Jetzt noch mitmachen – </w:t>
      </w:r>
      <w:r w:rsidRPr="005E2BF8">
        <w:rPr>
          <w:rFonts w:ascii="Arial" w:hAnsi="Arial" w:cs="Arial"/>
          <w:i/>
          <w:iCs/>
          <w:sz w:val="20"/>
          <w:szCs w:val="20"/>
        </w:rPr>
        <w:t>Bewerbungsschluss rückt näher!</w:t>
      </w:r>
    </w:p>
    <w:p w14:paraId="16C185BD" w14:textId="77777777" w:rsidR="009E0467" w:rsidRPr="005E2BF8" w:rsidRDefault="009E0467" w:rsidP="009E0467">
      <w:pPr>
        <w:spacing w:line="276" w:lineRule="auto"/>
        <w:rPr>
          <w:rFonts w:ascii="Arial" w:hAnsi="Arial" w:cs="Arial"/>
          <w:sz w:val="20"/>
          <w:szCs w:val="20"/>
        </w:rPr>
      </w:pPr>
      <w:r w:rsidRPr="005E2BF8">
        <w:rPr>
          <w:rFonts w:ascii="Arial" w:hAnsi="Arial" w:cs="Arial"/>
          <w:sz w:val="20"/>
          <w:szCs w:val="20"/>
        </w:rPr>
        <w:t xml:space="preserve">Noch bis zum 15. September 2026 können sich </w:t>
      </w:r>
      <w:r>
        <w:rPr>
          <w:rFonts w:ascii="Arial" w:hAnsi="Arial" w:cs="Arial"/>
          <w:sz w:val="20"/>
          <w:szCs w:val="20"/>
        </w:rPr>
        <w:t xml:space="preserve">Organisationen, Einrichtungen und Behörden aus dem </w:t>
      </w:r>
      <w:r w:rsidRPr="005E2BF8">
        <w:rPr>
          <w:rFonts w:ascii="Arial" w:hAnsi="Arial" w:cs="Arial"/>
          <w:sz w:val="20"/>
          <w:szCs w:val="20"/>
        </w:rPr>
        <w:t>Netzwerk #sicherimDienst für den Netzwerkpreis 2026 bewerben.</w:t>
      </w:r>
    </w:p>
    <w:p w14:paraId="193474A9" w14:textId="77777777" w:rsidR="009E0467" w:rsidRPr="005E2BF8" w:rsidRDefault="009E0467" w:rsidP="009E0467">
      <w:pPr>
        <w:spacing w:line="276" w:lineRule="auto"/>
        <w:rPr>
          <w:rFonts w:ascii="Arial" w:hAnsi="Arial" w:cs="Arial"/>
          <w:sz w:val="20"/>
          <w:szCs w:val="20"/>
        </w:rPr>
      </w:pPr>
      <w:r w:rsidRPr="005E2BF8">
        <w:rPr>
          <w:rFonts w:ascii="Arial" w:hAnsi="Arial" w:cs="Arial"/>
          <w:sz w:val="20"/>
          <w:szCs w:val="20"/>
        </w:rPr>
        <w:t>Gesucht werden erfolgreiche Maßnahmen zum Schutz und zur Sicherheit von Beschäftigten im öffentlichen Dienst – von Prävention über den Umgang mit Vorfällen bis hin zu Nachsorge und Kooperation.</w:t>
      </w:r>
    </w:p>
    <w:p w14:paraId="0C6C3870" w14:textId="77777777" w:rsidR="009E0467" w:rsidRDefault="009E0467" w:rsidP="009E0467">
      <w:pPr>
        <w:spacing w:line="276" w:lineRule="auto"/>
        <w:rPr>
          <w:rFonts w:ascii="Arial" w:hAnsi="Arial" w:cs="Arial"/>
          <w:sz w:val="20"/>
          <w:szCs w:val="20"/>
        </w:rPr>
      </w:pPr>
      <w:r w:rsidRPr="005E2BF8">
        <w:rPr>
          <w:rFonts w:ascii="Arial" w:hAnsi="Arial" w:cs="Arial"/>
          <w:sz w:val="20"/>
          <w:szCs w:val="20"/>
        </w:rPr>
        <w:t>Nutzen Sie die Gelegenheit, Ihre Erfahrungen zu teilen und gute Praxis sichtbar zu machen.</w:t>
      </w:r>
    </w:p>
    <w:p w14:paraId="2EBDC747" w14:textId="77777777" w:rsidR="009E0467" w:rsidRPr="005E2BF8" w:rsidRDefault="009E0467" w:rsidP="009E0467">
      <w:pPr>
        <w:spacing w:line="276" w:lineRule="auto"/>
        <w:rPr>
          <w:rFonts w:ascii="Arial" w:hAnsi="Arial" w:cs="Arial"/>
          <w:sz w:val="20"/>
          <w:szCs w:val="20"/>
        </w:rPr>
      </w:pPr>
      <w:r>
        <w:rPr>
          <w:rFonts w:ascii="Arial" w:hAnsi="Arial" w:cs="Arial"/>
          <w:sz w:val="20"/>
          <w:szCs w:val="20"/>
        </w:rPr>
        <w:t>Bewerbungsschluss: 15. September 2026</w:t>
      </w:r>
    </w:p>
    <w:p w14:paraId="4192B72D" w14:textId="77777777" w:rsidR="009E0467" w:rsidRDefault="009E0467" w:rsidP="009E0467">
      <w:pPr>
        <w:spacing w:line="276" w:lineRule="auto"/>
        <w:rPr>
          <w:rStyle w:val="Hyperlink"/>
          <w:rFonts w:ascii="Arial" w:hAnsi="Arial" w:cs="Arial"/>
          <w:sz w:val="20"/>
          <w:szCs w:val="20"/>
        </w:rPr>
      </w:pPr>
      <w:r w:rsidRPr="005E2BF8">
        <w:rPr>
          <w:rFonts w:ascii="Arial" w:hAnsi="Arial" w:cs="Arial"/>
          <w:sz w:val="20"/>
          <w:szCs w:val="20"/>
        </w:rPr>
        <w:t>Weitere Informationen und Bewerbung:</w:t>
      </w:r>
      <w:r>
        <w:rPr>
          <w:rFonts w:ascii="Arial" w:hAnsi="Arial" w:cs="Arial"/>
          <w:sz w:val="20"/>
          <w:szCs w:val="20"/>
        </w:rPr>
        <w:t xml:space="preserve"> </w:t>
      </w:r>
      <w:hyperlink r:id="rId5" w:history="1">
        <w:r w:rsidRPr="00E87A74">
          <w:rPr>
            <w:rStyle w:val="Hyperlink"/>
            <w:rFonts w:ascii="Arial" w:hAnsi="Arial" w:cs="Arial"/>
            <w:sz w:val="20"/>
            <w:szCs w:val="20"/>
          </w:rPr>
          <w:t>https://url.nrw/Netzwerkpreis_2026</w:t>
        </w:r>
      </w:hyperlink>
    </w:p>
    <w:p w14:paraId="61536128" w14:textId="77777777" w:rsidR="009E0467" w:rsidRDefault="009E0467" w:rsidP="009E0467">
      <w:pPr>
        <w:spacing w:line="276" w:lineRule="auto"/>
        <w:rPr>
          <w:rStyle w:val="Hyperlink"/>
          <w:rFonts w:ascii="Arial" w:hAnsi="Arial" w:cs="Arial"/>
          <w:sz w:val="20"/>
          <w:szCs w:val="20"/>
        </w:rPr>
      </w:pPr>
    </w:p>
    <w:p w14:paraId="3489FEA8" w14:textId="77777777" w:rsidR="009E0467" w:rsidRDefault="009E0467" w:rsidP="009E0467">
      <w:pPr>
        <w:spacing w:after="120" w:line="276" w:lineRule="auto"/>
        <w:rPr>
          <w:rFonts w:ascii="Arial" w:hAnsi="Arial" w:cs="Arial"/>
          <w:i/>
          <w:iCs/>
          <w:sz w:val="20"/>
          <w:szCs w:val="20"/>
        </w:rPr>
      </w:pPr>
      <w:r>
        <w:rPr>
          <w:rFonts w:ascii="Arial" w:hAnsi="Arial" w:cs="Arial"/>
          <w:i/>
          <w:iCs/>
          <w:sz w:val="20"/>
          <w:szCs w:val="20"/>
        </w:rPr>
        <w:t>Bitte v</w:t>
      </w:r>
      <w:r w:rsidRPr="00281270">
        <w:rPr>
          <w:rFonts w:ascii="Arial" w:hAnsi="Arial" w:cs="Arial"/>
          <w:i/>
          <w:iCs/>
          <w:sz w:val="20"/>
          <w:szCs w:val="20"/>
        </w:rPr>
        <w:t xml:space="preserve">erlinken </w:t>
      </w:r>
      <w:r>
        <w:rPr>
          <w:rFonts w:ascii="Arial" w:hAnsi="Arial" w:cs="Arial"/>
          <w:i/>
          <w:iCs/>
          <w:sz w:val="20"/>
          <w:szCs w:val="20"/>
        </w:rPr>
        <w:t xml:space="preserve">bei </w:t>
      </w:r>
      <w:r w:rsidRPr="00281270">
        <w:rPr>
          <w:rFonts w:ascii="Arial" w:hAnsi="Arial" w:cs="Arial"/>
          <w:i/>
          <w:iCs/>
          <w:sz w:val="20"/>
          <w:szCs w:val="20"/>
        </w:rPr>
        <w:t>LinkedIn, Instagram, Facebook: @sicherimdienst</w:t>
      </w:r>
    </w:p>
    <w:p w14:paraId="484DEE5C" w14:textId="77777777" w:rsidR="00DD7916" w:rsidRPr="00844812" w:rsidRDefault="00DD7916" w:rsidP="00DD7916">
      <w:pPr>
        <w:spacing w:after="0" w:line="360" w:lineRule="auto"/>
        <w:jc w:val="both"/>
        <w:rPr>
          <w:sz w:val="24"/>
          <w:szCs w:val="24"/>
        </w:rPr>
      </w:pPr>
    </w:p>
    <w:sectPr w:rsidR="00DD7916" w:rsidRPr="00844812" w:rsidSect="00BC43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onsecutiveHyphenLimit w:val="3"/>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67"/>
    <w:rsid w:val="0022797D"/>
    <w:rsid w:val="00844812"/>
    <w:rsid w:val="009E0467"/>
    <w:rsid w:val="009F66C3"/>
    <w:rsid w:val="00A10277"/>
    <w:rsid w:val="00A7528D"/>
    <w:rsid w:val="00BC4307"/>
    <w:rsid w:val="00DD791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C827"/>
  <w15:chartTrackingRefBased/>
  <w15:docId w15:val="{995E0655-DB0C-45A4-A987-C18BFBEB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0467"/>
    <w:rPr>
      <w:rFonts w:ascii="Calibri" w:eastAsia="Calibri" w:hAnsi="Calibri" w:cs="Times New Roman"/>
      <w:kern w:val="0"/>
      <w:lang w:val="de-DE"/>
      <w14:ligatures w14:val="none"/>
    </w:rPr>
  </w:style>
  <w:style w:type="paragraph" w:styleId="berschrift1">
    <w:name w:val="heading 1"/>
    <w:basedOn w:val="Standard"/>
    <w:next w:val="Standard"/>
    <w:link w:val="berschrift1Zchn"/>
    <w:uiPriority w:val="9"/>
    <w:qFormat/>
    <w:rsid w:val="009E046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9E046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9E046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9E0467"/>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9E0467"/>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9E0467"/>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9E0467"/>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9E0467"/>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9E0467"/>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E0467"/>
    <w:rPr>
      <w:rFonts w:asciiTheme="majorHAnsi" w:eastAsiaTheme="majorEastAsia" w:hAnsiTheme="majorHAnsi" w:cstheme="majorBidi"/>
      <w:color w:val="0F4761" w:themeColor="accent1" w:themeShade="BF"/>
      <w:sz w:val="40"/>
      <w:szCs w:val="40"/>
      <w:lang w:val="de-DE"/>
    </w:rPr>
  </w:style>
  <w:style w:type="character" w:customStyle="1" w:styleId="berschrift2Zchn">
    <w:name w:val="Überschrift 2 Zchn"/>
    <w:basedOn w:val="Absatz-Standardschriftart"/>
    <w:link w:val="berschrift2"/>
    <w:uiPriority w:val="9"/>
    <w:semiHidden/>
    <w:rsid w:val="009E0467"/>
    <w:rPr>
      <w:rFonts w:asciiTheme="majorHAnsi" w:eastAsiaTheme="majorEastAsia" w:hAnsiTheme="majorHAnsi" w:cstheme="majorBidi"/>
      <w:color w:val="0F4761" w:themeColor="accent1" w:themeShade="BF"/>
      <w:sz w:val="32"/>
      <w:szCs w:val="32"/>
      <w:lang w:val="de-DE"/>
    </w:rPr>
  </w:style>
  <w:style w:type="character" w:customStyle="1" w:styleId="berschrift3Zchn">
    <w:name w:val="Überschrift 3 Zchn"/>
    <w:basedOn w:val="Absatz-Standardschriftart"/>
    <w:link w:val="berschrift3"/>
    <w:uiPriority w:val="9"/>
    <w:semiHidden/>
    <w:rsid w:val="009E0467"/>
    <w:rPr>
      <w:rFonts w:asciiTheme="minorHAnsi" w:eastAsiaTheme="majorEastAsia" w:hAnsiTheme="minorHAnsi" w:cstheme="majorBidi"/>
      <w:color w:val="0F4761" w:themeColor="accent1" w:themeShade="BF"/>
      <w:sz w:val="28"/>
      <w:szCs w:val="28"/>
      <w:lang w:val="de-DE"/>
    </w:rPr>
  </w:style>
  <w:style w:type="character" w:customStyle="1" w:styleId="berschrift4Zchn">
    <w:name w:val="Überschrift 4 Zchn"/>
    <w:basedOn w:val="Absatz-Standardschriftart"/>
    <w:link w:val="berschrift4"/>
    <w:uiPriority w:val="9"/>
    <w:semiHidden/>
    <w:rsid w:val="009E0467"/>
    <w:rPr>
      <w:rFonts w:asciiTheme="minorHAnsi" w:eastAsiaTheme="majorEastAsia" w:hAnsiTheme="minorHAnsi" w:cstheme="majorBidi"/>
      <w:i/>
      <w:iCs/>
      <w:color w:val="0F4761" w:themeColor="accent1" w:themeShade="BF"/>
      <w:lang w:val="de-DE"/>
    </w:rPr>
  </w:style>
  <w:style w:type="character" w:customStyle="1" w:styleId="berschrift5Zchn">
    <w:name w:val="Überschrift 5 Zchn"/>
    <w:basedOn w:val="Absatz-Standardschriftart"/>
    <w:link w:val="berschrift5"/>
    <w:uiPriority w:val="9"/>
    <w:semiHidden/>
    <w:rsid w:val="009E0467"/>
    <w:rPr>
      <w:rFonts w:asciiTheme="minorHAnsi" w:eastAsiaTheme="majorEastAsia" w:hAnsiTheme="minorHAnsi" w:cstheme="majorBidi"/>
      <w:color w:val="0F4761" w:themeColor="accent1" w:themeShade="BF"/>
      <w:lang w:val="de-DE"/>
    </w:rPr>
  </w:style>
  <w:style w:type="character" w:customStyle="1" w:styleId="berschrift6Zchn">
    <w:name w:val="Überschrift 6 Zchn"/>
    <w:basedOn w:val="Absatz-Standardschriftart"/>
    <w:link w:val="berschrift6"/>
    <w:uiPriority w:val="9"/>
    <w:semiHidden/>
    <w:rsid w:val="009E0467"/>
    <w:rPr>
      <w:rFonts w:asciiTheme="minorHAnsi" w:eastAsiaTheme="majorEastAsia" w:hAnsiTheme="minorHAnsi"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9E0467"/>
    <w:rPr>
      <w:rFonts w:asciiTheme="minorHAnsi" w:eastAsiaTheme="majorEastAsia" w:hAnsiTheme="minorHAnsi"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9E0467"/>
    <w:rPr>
      <w:rFonts w:asciiTheme="minorHAnsi" w:eastAsiaTheme="majorEastAsia" w:hAnsiTheme="minorHAnsi"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9E0467"/>
    <w:rPr>
      <w:rFonts w:asciiTheme="minorHAnsi" w:eastAsiaTheme="majorEastAsia" w:hAnsiTheme="minorHAnsi" w:cstheme="majorBidi"/>
      <w:color w:val="272727" w:themeColor="text1" w:themeTint="D8"/>
      <w:lang w:val="de-DE"/>
    </w:rPr>
  </w:style>
  <w:style w:type="paragraph" w:styleId="Titel">
    <w:name w:val="Title"/>
    <w:basedOn w:val="Standard"/>
    <w:next w:val="Standard"/>
    <w:link w:val="TitelZchn"/>
    <w:uiPriority w:val="10"/>
    <w:qFormat/>
    <w:rsid w:val="009E04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9E0467"/>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9E046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9E0467"/>
    <w:rPr>
      <w:rFonts w:asciiTheme="minorHAnsi" w:eastAsiaTheme="majorEastAsia" w:hAnsiTheme="minorHAnsi"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9E0467"/>
    <w:pPr>
      <w:spacing w:before="160"/>
      <w:jc w:val="center"/>
    </w:pPr>
    <w:rPr>
      <w:rFonts w:ascii="Arial" w:eastAsiaTheme="minorHAnsi" w:hAnsi="Arial" w:cstheme="minorBid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9E0467"/>
    <w:rPr>
      <w:i/>
      <w:iCs/>
      <w:color w:val="404040" w:themeColor="text1" w:themeTint="BF"/>
      <w:lang w:val="de-DE"/>
    </w:rPr>
  </w:style>
  <w:style w:type="paragraph" w:styleId="Listenabsatz">
    <w:name w:val="List Paragraph"/>
    <w:basedOn w:val="Standard"/>
    <w:uiPriority w:val="34"/>
    <w:qFormat/>
    <w:rsid w:val="009E0467"/>
    <w:pPr>
      <w:ind w:left="720"/>
      <w:contextualSpacing/>
    </w:pPr>
    <w:rPr>
      <w:rFonts w:ascii="Arial" w:eastAsiaTheme="minorHAnsi" w:hAnsi="Arial" w:cstheme="minorBidi"/>
      <w:kern w:val="2"/>
      <w14:ligatures w14:val="standardContextual"/>
    </w:rPr>
  </w:style>
  <w:style w:type="character" w:styleId="IntensiveHervorhebung">
    <w:name w:val="Intense Emphasis"/>
    <w:basedOn w:val="Absatz-Standardschriftart"/>
    <w:uiPriority w:val="21"/>
    <w:qFormat/>
    <w:rsid w:val="009E0467"/>
    <w:rPr>
      <w:i/>
      <w:iCs/>
      <w:color w:val="0F4761" w:themeColor="accent1" w:themeShade="BF"/>
    </w:rPr>
  </w:style>
  <w:style w:type="paragraph" w:styleId="IntensivesZitat">
    <w:name w:val="Intense Quote"/>
    <w:basedOn w:val="Standard"/>
    <w:next w:val="Standard"/>
    <w:link w:val="IntensivesZitatZchn"/>
    <w:uiPriority w:val="30"/>
    <w:qFormat/>
    <w:rsid w:val="009E0467"/>
    <w:pPr>
      <w:pBdr>
        <w:top w:val="single" w:sz="4" w:space="10" w:color="0F4761" w:themeColor="accent1" w:themeShade="BF"/>
        <w:bottom w:val="single" w:sz="4" w:space="10" w:color="0F4761" w:themeColor="accent1" w:themeShade="BF"/>
      </w:pBdr>
      <w:spacing w:before="360" w:after="360"/>
      <w:ind w:left="864" w:right="864"/>
      <w:jc w:val="center"/>
    </w:pPr>
    <w:rPr>
      <w:rFonts w:ascii="Arial" w:eastAsiaTheme="minorHAnsi" w:hAnsi="Arial" w:cstheme="minorBidi"/>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9E0467"/>
    <w:rPr>
      <w:i/>
      <w:iCs/>
      <w:color w:val="0F4761" w:themeColor="accent1" w:themeShade="BF"/>
      <w:lang w:val="de-DE"/>
    </w:rPr>
  </w:style>
  <w:style w:type="character" w:styleId="IntensiverVerweis">
    <w:name w:val="Intense Reference"/>
    <w:basedOn w:val="Absatz-Standardschriftart"/>
    <w:uiPriority w:val="32"/>
    <w:qFormat/>
    <w:rsid w:val="009E0467"/>
    <w:rPr>
      <w:b/>
      <w:bCs/>
      <w:smallCaps/>
      <w:color w:val="0F4761" w:themeColor="accent1" w:themeShade="BF"/>
      <w:spacing w:val="5"/>
    </w:rPr>
  </w:style>
  <w:style w:type="character" w:styleId="Hyperlink">
    <w:name w:val="Hyperlink"/>
    <w:basedOn w:val="Absatz-Standardschriftart"/>
    <w:uiPriority w:val="99"/>
    <w:unhideWhenUsed/>
    <w:rsid w:val="009E046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nrw/Netzwerkpreis_2026" TargetMode="External"/><Relationship Id="rId4" Type="http://schemas.openxmlformats.org/officeDocument/2006/relationships/hyperlink" Target="https://url.nrw/Netzwerkpreis_202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1737</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Austrup, Pia</dc:creator>
  <cp:keywords/>
  <dc:description/>
  <cp:lastModifiedBy>Austrup, Pia</cp:lastModifiedBy>
  <cp:revision>1</cp:revision>
  <dcterms:created xsi:type="dcterms:W3CDTF">2026-06-16T10:22:00Z</dcterms:created>
  <dcterms:modified xsi:type="dcterms:W3CDTF">2026-06-16T10:23:00Z</dcterms:modified>
</cp:coreProperties>
</file>